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Z7003223000141（投资者可依据该编码在中国理财网www.chinawealth.com.cn查询理财产品相关信息）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2023年07月26日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442,421,156.00份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西部信托有限公司,国投泰康信托有限公司,广东粤财信托有限公司,中国对外经济贸易信托有限公司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118,956,166.56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175,827,719.63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170,728,172.80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截至报告期末，本产品Y60032份额净值为1.0505元，Y61032份额净值为1.0518元，Y62032份额净值为1.0537元。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248,801,738.93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133,240,735.32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83,491,548.80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1,000,512.11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淮安市铁路投资发展有限公司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0101030000000615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产品支付关联方托管费0.00元，支付关联方代销费81,315.43元。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