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196,981,215.00份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国投泰康信托有限公司,国通信托有限责任公司,太平洋资产管理有限责任公司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143,094,418.14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55,781,250.16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6,936,175.23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截至报告期末，本产品Y60058份额净值为1.0444元，Y61058份额净值为1.0456元，Y62058份额净值为1.0467元。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105,505,646.21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98,333,422.46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3,006,592.50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产品支付关联方托管费0.00元，支付关联方代销费42,327.27元。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