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123,529,297.00份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西部信托有限公司,中信信托有限责任公司,国投泰康信托有限公司,国联基金管理有限公司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47,224,115.01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40,473,778.74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42,554,736.74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截至报告期末，本产品Y60047份额净值为1.0530元，Y61047份额净值为1.0544元，Y62047份额净值为1.0559元。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38,674,350.07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32,451,874.67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30,080,362.20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28,978,628.74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产品支付关联方托管费0.00元，支付关联方代销费15,582.97元。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